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7F49" w14:textId="77777777" w:rsidR="00063151" w:rsidRDefault="00063151"/>
    <w:tbl>
      <w:tblPr>
        <w:tblW w:w="5000" w:type="pct"/>
        <w:tblCellSpacing w:w="15" w:type="dxa"/>
        <w:tblLook w:val="04A0" w:firstRow="1" w:lastRow="0" w:firstColumn="1" w:lastColumn="0" w:noHBand="0" w:noVBand="1"/>
      </w:tblPr>
      <w:tblGrid>
        <w:gridCol w:w="9360"/>
      </w:tblGrid>
      <w:tr w:rsidR="00063151" w:rsidRPr="00063151" w14:paraId="08EB5677" w14:textId="77777777" w:rsidTr="00063151">
        <w:trPr>
          <w:tblCellSpacing w:w="15" w:type="dxa"/>
        </w:trPr>
        <w:tc>
          <w:tcPr>
            <w:tcW w:w="0" w:type="auto"/>
            <w:tcMar>
              <w:top w:w="15" w:type="dxa"/>
              <w:left w:w="15" w:type="dxa"/>
              <w:bottom w:w="15" w:type="dxa"/>
              <w:right w:w="15" w:type="dxa"/>
            </w:tcMar>
            <w:vAlign w:val="center"/>
            <w:hideMark/>
          </w:tcPr>
          <w:p w14:paraId="3E010B2E" w14:textId="2160AB76" w:rsidR="00063151" w:rsidRDefault="00063151">
            <w:pPr>
              <w:spacing w:after="0" w:line="240" w:lineRule="auto"/>
              <w:rPr>
                <w:rFonts w:eastAsia="Times New Roman" w:cstheme="minorHAnsi"/>
                <w:sz w:val="24"/>
                <w:szCs w:val="24"/>
              </w:rPr>
            </w:pPr>
            <w:r w:rsidRPr="00063151">
              <w:rPr>
                <w:rFonts w:eastAsia="Times New Roman" w:cstheme="minorHAnsi"/>
                <w:sz w:val="24"/>
                <w:szCs w:val="24"/>
              </w:rPr>
              <w:t xml:space="preserve">Date: </w:t>
            </w:r>
            <w:r w:rsidR="0021639B">
              <w:rPr>
                <w:rFonts w:eastAsia="Times New Roman" w:cstheme="minorHAnsi"/>
                <w:sz w:val="24"/>
                <w:szCs w:val="24"/>
              </w:rPr>
              <w:t>_______________</w:t>
            </w:r>
          </w:p>
          <w:p w14:paraId="149E9C78" w14:textId="77777777" w:rsidR="0021639B" w:rsidRPr="00063151" w:rsidRDefault="0021639B">
            <w:pPr>
              <w:spacing w:after="0" w:line="240" w:lineRule="auto"/>
              <w:rPr>
                <w:rFonts w:eastAsia="Times New Roman" w:cstheme="minorHAnsi"/>
                <w:sz w:val="24"/>
                <w:szCs w:val="24"/>
              </w:rPr>
            </w:pPr>
          </w:p>
          <w:p w14:paraId="4916C0B2" w14:textId="77777777" w:rsidR="00063151" w:rsidRPr="00063151" w:rsidRDefault="00063151">
            <w:pPr>
              <w:spacing w:after="0" w:line="240" w:lineRule="auto"/>
              <w:rPr>
                <w:rFonts w:eastAsia="Times New Roman" w:cstheme="minorHAnsi"/>
                <w:sz w:val="24"/>
                <w:szCs w:val="24"/>
              </w:rPr>
            </w:pPr>
          </w:p>
        </w:tc>
      </w:tr>
      <w:tr w:rsidR="00063151" w:rsidRPr="00063151" w14:paraId="69713FDE" w14:textId="77777777" w:rsidTr="00063151">
        <w:trPr>
          <w:tblCellSpacing w:w="15" w:type="dxa"/>
        </w:trPr>
        <w:tc>
          <w:tcPr>
            <w:tcW w:w="0" w:type="auto"/>
            <w:tcMar>
              <w:top w:w="15" w:type="dxa"/>
              <w:left w:w="15" w:type="dxa"/>
              <w:bottom w:w="15" w:type="dxa"/>
              <w:right w:w="15" w:type="dxa"/>
            </w:tcMar>
            <w:vAlign w:val="center"/>
            <w:hideMark/>
          </w:tcPr>
          <w:p w14:paraId="4760D8FD" w14:textId="77777777" w:rsidR="00063151" w:rsidRPr="00063151" w:rsidRDefault="00063151">
            <w:pPr>
              <w:spacing w:after="0"/>
              <w:rPr>
                <w:rFonts w:eastAsiaTheme="minorEastAsia" w:cstheme="minorHAnsi"/>
                <w:sz w:val="24"/>
                <w:szCs w:val="24"/>
              </w:rPr>
            </w:pPr>
          </w:p>
        </w:tc>
      </w:tr>
      <w:tr w:rsidR="00063151" w:rsidRPr="00063151" w14:paraId="50B6A180" w14:textId="77777777" w:rsidTr="00063151">
        <w:trPr>
          <w:tblCellSpacing w:w="15" w:type="dxa"/>
        </w:trPr>
        <w:tc>
          <w:tcPr>
            <w:tcW w:w="0" w:type="auto"/>
            <w:tcMar>
              <w:top w:w="15" w:type="dxa"/>
              <w:left w:w="15" w:type="dxa"/>
              <w:bottom w:w="15" w:type="dxa"/>
              <w:right w:w="15" w:type="dxa"/>
            </w:tcMar>
            <w:vAlign w:val="center"/>
            <w:hideMark/>
          </w:tcPr>
          <w:p w14:paraId="38AC1F4F" w14:textId="1EBF0A80" w:rsid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 xml:space="preserve">Dear   </w:t>
            </w:r>
            <w:r w:rsidR="0021639B">
              <w:rPr>
                <w:rFonts w:eastAsia="Times New Roman" w:cstheme="minorHAnsi"/>
                <w:sz w:val="24"/>
                <w:szCs w:val="24"/>
              </w:rPr>
              <w:t>___________________________</w:t>
            </w:r>
            <w:r w:rsidRPr="00063151">
              <w:rPr>
                <w:rFonts w:eastAsia="Times New Roman" w:cstheme="minorHAnsi"/>
                <w:sz w:val="24"/>
                <w:szCs w:val="24"/>
              </w:rPr>
              <w:t xml:space="preserve"> </w:t>
            </w:r>
            <w:proofErr w:type="gramStart"/>
            <w:r w:rsidRPr="00063151">
              <w:rPr>
                <w:rFonts w:eastAsia="Times New Roman" w:cstheme="minorHAnsi"/>
                <w:sz w:val="24"/>
                <w:szCs w:val="24"/>
              </w:rPr>
              <w:t xml:space="preserve">  </w:t>
            </w:r>
            <w:r>
              <w:rPr>
                <w:rFonts w:eastAsia="Times New Roman" w:cstheme="minorHAnsi"/>
                <w:sz w:val="24"/>
                <w:szCs w:val="24"/>
              </w:rPr>
              <w:t>,</w:t>
            </w:r>
            <w:proofErr w:type="gramEnd"/>
          </w:p>
          <w:p w14:paraId="3E39F69C" w14:textId="77777777" w:rsidR="007D3D65" w:rsidRPr="00063151" w:rsidRDefault="007D3D65" w:rsidP="00063151">
            <w:pPr>
              <w:spacing w:after="0" w:line="240" w:lineRule="auto"/>
              <w:rPr>
                <w:rFonts w:eastAsia="Times New Roman" w:cstheme="minorHAnsi"/>
                <w:sz w:val="24"/>
                <w:szCs w:val="24"/>
              </w:rPr>
            </w:pPr>
          </w:p>
        </w:tc>
      </w:tr>
      <w:tr w:rsidR="00063151" w:rsidRPr="00063151" w14:paraId="0D89A59D" w14:textId="77777777" w:rsidTr="00063151">
        <w:trPr>
          <w:tblCellSpacing w:w="15" w:type="dxa"/>
        </w:trPr>
        <w:tc>
          <w:tcPr>
            <w:tcW w:w="0" w:type="auto"/>
            <w:tcMar>
              <w:top w:w="15" w:type="dxa"/>
              <w:left w:w="15" w:type="dxa"/>
              <w:bottom w:w="15" w:type="dxa"/>
              <w:right w:w="15" w:type="dxa"/>
            </w:tcMar>
            <w:vAlign w:val="center"/>
            <w:hideMark/>
          </w:tcPr>
          <w:p w14:paraId="095E9BBF" w14:textId="77777777" w:rsidR="007D3D65" w:rsidRPr="00063151" w:rsidRDefault="007D3D65">
            <w:pPr>
              <w:spacing w:after="0"/>
              <w:rPr>
                <w:rFonts w:eastAsiaTheme="minorEastAsia" w:cstheme="minorHAnsi"/>
                <w:sz w:val="24"/>
                <w:szCs w:val="24"/>
              </w:rPr>
            </w:pPr>
          </w:p>
        </w:tc>
      </w:tr>
      <w:tr w:rsidR="00063151" w:rsidRPr="00063151" w14:paraId="44E02900" w14:textId="77777777" w:rsidTr="00063151">
        <w:trPr>
          <w:trHeight w:val="240"/>
          <w:tblCellSpacing w:w="15" w:type="dxa"/>
        </w:trPr>
        <w:tc>
          <w:tcPr>
            <w:tcW w:w="0" w:type="auto"/>
            <w:tcMar>
              <w:top w:w="15" w:type="dxa"/>
              <w:left w:w="15" w:type="dxa"/>
              <w:bottom w:w="15" w:type="dxa"/>
              <w:right w:w="15" w:type="dxa"/>
            </w:tcMar>
            <w:vAlign w:val="center"/>
            <w:hideMark/>
          </w:tcPr>
          <w:p w14:paraId="74A3267D" w14:textId="77777777" w:rsidR="00063151" w:rsidRDefault="00063151">
            <w:pPr>
              <w:spacing w:after="0" w:line="240" w:lineRule="auto"/>
              <w:rPr>
                <w:rFonts w:eastAsia="Times New Roman" w:cstheme="minorHAnsi"/>
                <w:sz w:val="24"/>
                <w:szCs w:val="24"/>
              </w:rPr>
            </w:pPr>
            <w:r w:rsidRPr="00063151">
              <w:rPr>
                <w:rFonts w:eastAsia="Times New Roman" w:cstheme="minorHAnsi"/>
                <w:sz w:val="24"/>
                <w:szCs w:val="24"/>
              </w:rPr>
              <w:t xml:space="preserve">Thank you for your recent rental application. Based on provided information, we find that we are unable to accept your application for rental at this time. </w:t>
            </w:r>
          </w:p>
          <w:p w14:paraId="32087AED" w14:textId="77777777" w:rsidR="007D3D65" w:rsidRDefault="007D3D65">
            <w:pPr>
              <w:spacing w:after="0" w:line="240" w:lineRule="auto"/>
              <w:rPr>
                <w:rFonts w:eastAsia="Times New Roman" w:cstheme="minorHAnsi"/>
                <w:sz w:val="24"/>
                <w:szCs w:val="24"/>
              </w:rPr>
            </w:pPr>
          </w:p>
          <w:p w14:paraId="0A60B722"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Temporary or irregular employment</w:t>
            </w:r>
          </w:p>
          <w:p w14:paraId="3B5E4F72"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Unable to verify employment</w:t>
            </w:r>
          </w:p>
          <w:p w14:paraId="2C1A95D1"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Unable to verify income</w:t>
            </w:r>
          </w:p>
          <w:p w14:paraId="12F23EC2"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Length of residence</w:t>
            </w:r>
          </w:p>
          <w:p w14:paraId="725E450E"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No credit file</w:t>
            </w:r>
          </w:p>
          <w:p w14:paraId="258C2D36"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Delinquent past or present credit obligations with others</w:t>
            </w:r>
          </w:p>
          <w:p w14:paraId="0DAF45AA"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Delinquent past or present rental obligations</w:t>
            </w:r>
          </w:p>
          <w:p w14:paraId="18104475"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Bankruptcy</w:t>
            </w:r>
          </w:p>
          <w:p w14:paraId="431EEABC"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Criminal Record</w:t>
            </w:r>
          </w:p>
          <w:p w14:paraId="14200AE9"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Eviction filing or judgment</w:t>
            </w:r>
          </w:p>
          <w:p w14:paraId="2C4F539A" w14:textId="77777777" w:rsidR="007D3D65" w:rsidRPr="007D3D65" w:rsidRDefault="007D3D65" w:rsidP="007D3D65">
            <w:pPr>
              <w:pStyle w:val="ListParagraph"/>
              <w:numPr>
                <w:ilvl w:val="0"/>
                <w:numId w:val="1"/>
              </w:numPr>
              <w:spacing w:after="0" w:line="240" w:lineRule="auto"/>
              <w:rPr>
                <w:rFonts w:ascii="Verdana" w:hAnsi="Verdana" w:cs="Calibri"/>
                <w:sz w:val="20"/>
                <w:szCs w:val="20"/>
              </w:rPr>
            </w:pPr>
            <w:r w:rsidRPr="007D3D65">
              <w:rPr>
                <w:rFonts w:ascii="Verdana" w:hAnsi="Verdana" w:cs="Calibri"/>
                <w:sz w:val="20"/>
                <w:szCs w:val="20"/>
              </w:rPr>
              <w:t>Garnishment, attachment foreclosure, repossession, collection action, or judgment</w:t>
            </w:r>
          </w:p>
          <w:p w14:paraId="7A47154E" w14:textId="77777777" w:rsidR="007D3D65" w:rsidRDefault="007D3D65">
            <w:pPr>
              <w:spacing w:after="0" w:line="240" w:lineRule="auto"/>
              <w:rPr>
                <w:rFonts w:ascii="Verdana" w:hAnsi="Verdana" w:cs="Calibri"/>
                <w:sz w:val="20"/>
                <w:szCs w:val="20"/>
              </w:rPr>
            </w:pPr>
          </w:p>
          <w:p w14:paraId="140953CA" w14:textId="77777777" w:rsidR="007D3D65" w:rsidRPr="00063151" w:rsidRDefault="007D3D65">
            <w:pPr>
              <w:spacing w:after="0" w:line="240" w:lineRule="auto"/>
              <w:rPr>
                <w:rFonts w:eastAsia="Times New Roman" w:cstheme="minorHAnsi"/>
                <w:sz w:val="24"/>
                <w:szCs w:val="24"/>
              </w:rPr>
            </w:pPr>
            <w:r>
              <w:rPr>
                <w:rFonts w:ascii="Verdana" w:hAnsi="Verdana" w:cs="Calibri"/>
                <w:sz w:val="20"/>
                <w:szCs w:val="20"/>
              </w:rPr>
              <w:t>Other:____________________________________________________</w:t>
            </w:r>
          </w:p>
        </w:tc>
      </w:tr>
      <w:tr w:rsidR="00063151" w:rsidRPr="00063151" w14:paraId="00057346" w14:textId="77777777" w:rsidTr="00063151">
        <w:trPr>
          <w:tblCellSpacing w:w="15" w:type="dxa"/>
        </w:trPr>
        <w:tc>
          <w:tcPr>
            <w:tcW w:w="0" w:type="auto"/>
            <w:tcMar>
              <w:top w:w="15" w:type="dxa"/>
              <w:left w:w="15" w:type="dxa"/>
              <w:bottom w:w="15" w:type="dxa"/>
              <w:right w:w="15" w:type="dxa"/>
            </w:tcMar>
            <w:vAlign w:val="center"/>
            <w:hideMark/>
          </w:tcPr>
          <w:p w14:paraId="6691BCD0" w14:textId="77777777" w:rsidR="00063151" w:rsidRPr="00063151" w:rsidRDefault="00063151">
            <w:pPr>
              <w:spacing w:after="0"/>
              <w:rPr>
                <w:rFonts w:eastAsiaTheme="minorEastAsia" w:cstheme="minorHAnsi"/>
                <w:sz w:val="24"/>
                <w:szCs w:val="24"/>
              </w:rPr>
            </w:pPr>
          </w:p>
        </w:tc>
      </w:tr>
      <w:tr w:rsidR="00063151" w:rsidRPr="00063151" w14:paraId="3A467854" w14:textId="77777777" w:rsidTr="00063151">
        <w:trPr>
          <w:tblCellSpacing w:w="15" w:type="dxa"/>
        </w:trPr>
        <w:tc>
          <w:tcPr>
            <w:tcW w:w="0" w:type="auto"/>
            <w:tcMar>
              <w:top w:w="15" w:type="dxa"/>
              <w:left w:w="15" w:type="dxa"/>
              <w:bottom w:w="15" w:type="dxa"/>
              <w:right w:w="15" w:type="dxa"/>
            </w:tcMar>
            <w:vAlign w:val="center"/>
            <w:hideMark/>
          </w:tcPr>
          <w:p w14:paraId="6C23F3A2" w14:textId="77777777" w:rsidR="00063151" w:rsidRPr="00063151" w:rsidRDefault="00063151">
            <w:pPr>
              <w:spacing w:after="0"/>
              <w:rPr>
                <w:rFonts w:eastAsiaTheme="minorEastAsia" w:cstheme="minorHAnsi"/>
                <w:sz w:val="24"/>
                <w:szCs w:val="24"/>
              </w:rPr>
            </w:pPr>
          </w:p>
        </w:tc>
      </w:tr>
      <w:tr w:rsidR="00063151" w:rsidRPr="00063151" w14:paraId="09CCF484" w14:textId="77777777" w:rsidTr="00063151">
        <w:trPr>
          <w:tblCellSpacing w:w="15" w:type="dxa"/>
        </w:trPr>
        <w:tc>
          <w:tcPr>
            <w:tcW w:w="0" w:type="auto"/>
            <w:tcMar>
              <w:top w:w="15" w:type="dxa"/>
              <w:left w:w="15" w:type="dxa"/>
              <w:bottom w:w="15" w:type="dxa"/>
              <w:right w:w="15" w:type="dxa"/>
            </w:tcMar>
            <w:vAlign w:val="center"/>
            <w:hideMark/>
          </w:tcPr>
          <w:p w14:paraId="3C82F420"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sz w:val="24"/>
                <w:szCs w:val="24"/>
              </w:rPr>
              <w:t xml:space="preserve">This decision was based in whole or in part on the information provided </w:t>
            </w:r>
            <w:r w:rsidR="00DB1A4F">
              <w:rPr>
                <w:rFonts w:eastAsia="Times New Roman" w:cstheme="minorHAnsi"/>
                <w:sz w:val="24"/>
                <w:szCs w:val="24"/>
              </w:rPr>
              <w:t xml:space="preserve">to </w:t>
            </w:r>
            <w:r w:rsidRPr="00063151">
              <w:rPr>
                <w:rFonts w:eastAsia="Times New Roman" w:cstheme="minorHAnsi"/>
                <w:sz w:val="24"/>
                <w:szCs w:val="24"/>
              </w:rPr>
              <w:t xml:space="preserve">us in a Consumer Report or Investigative Consumer Report prepared on our behalf by a consumer-reporting agency. Their mailing address and phone number are listed below: </w:t>
            </w:r>
            <w:r w:rsidRPr="00063151">
              <w:rPr>
                <w:rFonts w:eastAsia="Times New Roman" w:cstheme="minorHAnsi"/>
                <w:sz w:val="24"/>
                <w:szCs w:val="24"/>
              </w:rPr>
              <w:br/>
            </w:r>
            <w:r w:rsidRPr="00063151">
              <w:rPr>
                <w:rFonts w:eastAsia="Times New Roman" w:cstheme="minorHAnsi"/>
                <w:sz w:val="24"/>
                <w:szCs w:val="24"/>
              </w:rPr>
              <w:br/>
            </w:r>
            <w:r w:rsidRPr="00063151">
              <w:rPr>
                <w:rFonts w:eastAsia="Times New Roman" w:cstheme="minorHAnsi"/>
                <w:b/>
                <w:bCs/>
                <w:sz w:val="24"/>
                <w:szCs w:val="24"/>
              </w:rPr>
              <w:t>Credit Reporting Agency Name:</w:t>
            </w:r>
          </w:p>
          <w:p w14:paraId="06DC3FA7"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Toll Free Phone Number:</w:t>
            </w:r>
          </w:p>
          <w:p w14:paraId="4A829CD8"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Address:</w:t>
            </w:r>
          </w:p>
          <w:p w14:paraId="0FC7E6A2"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b/>
                <w:bCs/>
                <w:sz w:val="24"/>
                <w:szCs w:val="24"/>
              </w:rPr>
              <w:br/>
            </w:r>
            <w:r w:rsidRPr="00063151">
              <w:rPr>
                <w:rFonts w:eastAsia="Times New Roman" w:cstheme="minorHAnsi"/>
                <w:sz w:val="24"/>
                <w:szCs w:val="24"/>
              </w:rPr>
              <w:t xml:space="preserve">The credit Reporting Agency plays no part in the decision to take any action on your rental application and is unable to provide you with specific reason(s) for our action. </w:t>
            </w:r>
            <w:r w:rsidRPr="00063151">
              <w:rPr>
                <w:rFonts w:eastAsia="Times New Roman" w:cstheme="minorHAnsi"/>
                <w:sz w:val="24"/>
                <w:szCs w:val="24"/>
              </w:rPr>
              <w:br/>
            </w:r>
            <w:r w:rsidRPr="00063151">
              <w:rPr>
                <w:rFonts w:eastAsia="Times New Roman" w:cstheme="minorHAnsi"/>
                <w:sz w:val="24"/>
                <w:szCs w:val="24"/>
              </w:rPr>
              <w:br/>
              <w:t>You have the right to a free copy of the report within 60 days of receipt of this notice and to dispute the completeness or accuracy of any information in the consumer report issued by the credit reporting agency.</w:t>
            </w:r>
            <w:r w:rsidRPr="00063151">
              <w:rPr>
                <w:rFonts w:eastAsia="Times New Roman" w:cstheme="minorHAnsi"/>
                <w:sz w:val="24"/>
                <w:szCs w:val="24"/>
              </w:rPr>
              <w:br/>
            </w:r>
          </w:p>
          <w:p w14:paraId="02E7985E"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Sincerely,</w:t>
            </w:r>
          </w:p>
        </w:tc>
      </w:tr>
    </w:tbl>
    <w:p w14:paraId="16CD1F6F" w14:textId="77777777" w:rsidR="00EC45A5" w:rsidRDefault="00EC45A5"/>
    <w:sectPr w:rsidR="00EC45A5" w:rsidSect="00EC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E85"/>
    <w:multiLevelType w:val="hybridMultilevel"/>
    <w:tmpl w:val="6818C27A"/>
    <w:lvl w:ilvl="0" w:tplc="ED72B09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51"/>
    <w:rsid w:val="00063151"/>
    <w:rsid w:val="001C68E5"/>
    <w:rsid w:val="0021639B"/>
    <w:rsid w:val="007D3D65"/>
    <w:rsid w:val="00C60D9E"/>
    <w:rsid w:val="00D06663"/>
    <w:rsid w:val="00DB1A4F"/>
    <w:rsid w:val="00EC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8C90"/>
  <w15:docId w15:val="{2F354A15-D3BA-EF41-AC02-31CB6DAB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4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Kgontarski</dc:creator>
  <cp:lastModifiedBy>kelly Gontarski</cp:lastModifiedBy>
  <cp:revision>2</cp:revision>
  <dcterms:created xsi:type="dcterms:W3CDTF">2020-12-08T18:44:00Z</dcterms:created>
  <dcterms:modified xsi:type="dcterms:W3CDTF">2020-12-08T18:44:00Z</dcterms:modified>
</cp:coreProperties>
</file>